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667ED" w14:textId="77777777" w:rsidR="00A9654E" w:rsidRDefault="00A9654E" w:rsidP="00A9654E">
      <w:pPr>
        <w:rPr>
          <w:spacing w:val="80"/>
          <w:sz w:val="24"/>
          <w:szCs w:val="24"/>
        </w:rPr>
      </w:pPr>
    </w:p>
    <w:p w14:paraId="345DD347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Ludwin</w:t>
      </w:r>
    </w:p>
    <w:p w14:paraId="1DC7AB7A" w14:textId="77777777" w:rsidR="00355F61" w:rsidRPr="00355F61" w:rsidRDefault="00355F61" w:rsidP="00355F61">
      <w:pPr>
        <w:pStyle w:val="Nagwek2"/>
        <w:rPr>
          <w:b/>
          <w:bCs/>
          <w:szCs w:val="28"/>
        </w:rPr>
      </w:pPr>
      <w:r w:rsidRPr="00355F61">
        <w:rPr>
          <w:b/>
          <w:bCs/>
          <w:szCs w:val="28"/>
        </w:rPr>
        <w:t>Obwieszenie Wójta Gminy Ludwin</w:t>
      </w:r>
    </w:p>
    <w:p w14:paraId="3DD59639" w14:textId="7E638D66" w:rsidR="00C400F7" w:rsidRDefault="00C400F7" w:rsidP="00355F61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br/>
      </w:r>
    </w:p>
    <w:p w14:paraId="45F0E445" w14:textId="36B4019D" w:rsidR="00E20273" w:rsidRPr="00742FA6" w:rsidRDefault="00355F61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16 § 1 ustawy z dnia 5 stycznia 2011 r. – Kodeks wyborczy (Dz. U. z 2019 r. poz. 684 i 1504 oraz z 2020 r. poz. 568) Wójt Gminy </w:t>
      </w:r>
      <w:r>
        <w:rPr>
          <w:sz w:val="28"/>
          <w:szCs w:val="28"/>
        </w:rPr>
        <w:t>Ludwin</w:t>
      </w:r>
      <w:r>
        <w:rPr>
          <w:sz w:val="28"/>
          <w:szCs w:val="28"/>
        </w:rPr>
        <w:t xml:space="preserve"> podaje do wiadomości wyborców informację o numerach oraz granicach obwodów głosowania, wyznaczonych siedzibach obwodowych komisji wyborczych oraz możliwości głosowania korespondencyjnego i przez pełnomocnika w wyborach Prezydenta Rzeczypospolitej Polskiej zarządzonych na dzień 10 maja 2020 r.: </w:t>
      </w:r>
    </w:p>
    <w:p w14:paraId="4572038F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0C14839E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4C4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CFF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F07B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41F7030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B4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33C6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Ludwin-Kolonia, Ludwin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E1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 sportowo-widowiskowa, Ludwin-Kolonia 20A, 21-075 Ludwin</w:t>
            </w:r>
          </w:p>
          <w:p w14:paraId="759170E8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7A57694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1C3072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75FD26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919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A77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Zezulin Niższy, Zezulin Pierwszy, Kocia Góra, Stary Radzic, Grądy, Zezulin Drugi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048C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Zezulin Niższy 70, 21-075 Ludwin</w:t>
            </w:r>
          </w:p>
          <w:p w14:paraId="4CB76FA9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34438987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DFFBF6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DA9B88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5EB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56F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Piaseczno, Rogóźno, Jagodno, Rozpłucie Drugie, Czarny Las, Rozpłucie Pierwsze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24F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Piaseczno 37, 21-075 Ludwin</w:t>
            </w:r>
          </w:p>
          <w:p w14:paraId="2BD46169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8CB167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2CD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3D5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Dratów numery od 1 - 80B, Dratów numery od 81 - 159, Dąbrowa, Dratów-Kolonia, Krzczeń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A2F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Dratów 84, 21-075 Ludwin</w:t>
            </w:r>
          </w:p>
          <w:p w14:paraId="7593F92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1A5694F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2C2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81E1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Kaniwola numery od 1 do 76D, Kaniwola numery od 77 do 88, Kobyłki, Uciekajka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409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Kaniwola 76, 21-075 Ludwin</w:t>
            </w:r>
          </w:p>
          <w:p w14:paraId="379D04D8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DCFAA36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2C1A7F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69D8B78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64FC35DC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3AAB2CC3" w14:textId="77777777" w:rsidR="00CD6623" w:rsidRPr="007D16F7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53E107A2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7AEEC709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3556A7C5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586F0203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35AD17F0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4C7C2CC6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52CE98EC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5ACD6C46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15BFB1C4" w14:textId="77777777"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14:paraId="76137B1A" w14:textId="77777777" w:rsidR="00CD6623" w:rsidRPr="0086039A" w:rsidRDefault="00CD6623" w:rsidP="00CD662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Lublinie I najpóźniej do dnia 27 kwietnia 2020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sz w:val="30"/>
          <w:szCs w:val="30"/>
        </w:rPr>
        <w:t>5 maja 2020</w:t>
      </w:r>
      <w:r w:rsidRPr="00DE2DB7">
        <w:rPr>
          <w:b/>
          <w:sz w:val="30"/>
          <w:szCs w:val="30"/>
        </w:rPr>
        <w:t xml:space="preserve"> r.</w:t>
      </w:r>
    </w:p>
    <w:p w14:paraId="6466788C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</w:t>
      </w:r>
      <w:r w:rsidR="003A1ADE" w:rsidRPr="007D16F7">
        <w:rPr>
          <w:sz w:val="30"/>
          <w:szCs w:val="30"/>
        </w:rPr>
        <w:lastRenderedPageBreak/>
        <w:t xml:space="preserve">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14:paraId="4A2B8679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02D2B437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685856CE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2006F8DA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14:paraId="46858FC6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0CE96AD6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71B4474A" w14:textId="77777777"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Ludwin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14:paraId="2C1FE0E3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5E0339CF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715196F4" w14:textId="4C2C8A66" w:rsidR="00EF621D" w:rsidRPr="00355F61" w:rsidRDefault="00355F61" w:rsidP="00355F61">
      <w:pPr>
        <w:ind w:left="6804" w:right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Pr="00355F61">
        <w:rPr>
          <w:b/>
          <w:bCs/>
          <w:sz w:val="24"/>
          <w:szCs w:val="24"/>
        </w:rPr>
        <w:t>Wójt Gminy Ludwin</w:t>
      </w:r>
      <w:bookmarkStart w:id="0" w:name="_GoBack"/>
      <w:bookmarkEnd w:id="0"/>
    </w:p>
    <w:p w14:paraId="6219143C" w14:textId="6AA4D4F5" w:rsidR="00BA0B64" w:rsidRPr="00355F61" w:rsidRDefault="00EF621D" w:rsidP="00355F61">
      <w:pPr>
        <w:pStyle w:val="Nagwek6"/>
        <w:ind w:left="7513"/>
        <w:jc w:val="center"/>
        <w:rPr>
          <w:bCs/>
          <w:sz w:val="24"/>
          <w:szCs w:val="24"/>
        </w:rPr>
      </w:pPr>
      <w:r w:rsidRPr="00355F61">
        <w:rPr>
          <w:bCs/>
          <w:sz w:val="24"/>
          <w:szCs w:val="24"/>
        </w:rPr>
        <w:t xml:space="preserve">/-/ </w:t>
      </w:r>
      <w:r w:rsidR="00355F61" w:rsidRPr="00355F61">
        <w:rPr>
          <w:bCs/>
          <w:sz w:val="24"/>
          <w:szCs w:val="24"/>
        </w:rPr>
        <w:t xml:space="preserve">Andrzej </w:t>
      </w:r>
      <w:proofErr w:type="spellStart"/>
      <w:r w:rsidR="00355F61" w:rsidRPr="00355F61">
        <w:rPr>
          <w:bCs/>
          <w:sz w:val="24"/>
          <w:szCs w:val="24"/>
        </w:rPr>
        <w:t>Chabros</w:t>
      </w:r>
      <w:proofErr w:type="spellEnd"/>
    </w:p>
    <w:p w14:paraId="772A3CE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5F61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219B8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0F78E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DE9DD-1728-40C2-B47C-EE631356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Szymon Czech</cp:lastModifiedBy>
  <cp:revision>2</cp:revision>
  <cp:lastPrinted>2016-11-15T08:29:00Z</cp:lastPrinted>
  <dcterms:created xsi:type="dcterms:W3CDTF">2020-04-15T13:01:00Z</dcterms:created>
  <dcterms:modified xsi:type="dcterms:W3CDTF">2020-04-15T13:01:00Z</dcterms:modified>
</cp:coreProperties>
</file>