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C1F14" w14:textId="77777777" w:rsidR="00B77FF3" w:rsidRDefault="00067B65" w:rsidP="0075095D">
      <w:pPr>
        <w:spacing w:line="240" w:lineRule="auto"/>
        <w:jc w:val="right"/>
        <w:rPr>
          <w:rFonts w:ascii="Arial" w:hAnsi="Arial" w:cs="Arial"/>
        </w:rPr>
      </w:pPr>
      <w:r w:rsidRPr="00CF629A">
        <w:rPr>
          <w:rFonts w:ascii="Arial" w:eastAsiaTheme="minorEastAsia" w:hAnsi="Arial" w:cs="Arial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AC136" wp14:editId="6A42E71E">
                <wp:simplePos x="0" y="0"/>
                <wp:positionH relativeFrom="page">
                  <wp:posOffset>124384</wp:posOffset>
                </wp:positionH>
                <wp:positionV relativeFrom="paragraph">
                  <wp:posOffset>-407924</wp:posOffset>
                </wp:positionV>
                <wp:extent cx="3213735" cy="643737"/>
                <wp:effectExtent l="0" t="0" r="571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64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11F4D" w14:textId="77777777" w:rsidR="00067B65" w:rsidRPr="00025A1F" w:rsidRDefault="00067B65" w:rsidP="00067B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A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Regionalna Dyrekcja Ochrony Środowiska </w:t>
                            </w:r>
                          </w:p>
                          <w:p w14:paraId="614AC8E7" w14:textId="77777777" w:rsidR="00067B65" w:rsidRPr="00025A1F" w:rsidRDefault="00067B65" w:rsidP="00067B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A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 Lublinie</w:t>
                            </w:r>
                          </w:p>
                          <w:p w14:paraId="0D0A308B" w14:textId="77777777" w:rsidR="00067B65" w:rsidRPr="00025A1F" w:rsidRDefault="00067B65" w:rsidP="00067B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A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20-144 Lublin, ul. </w:t>
                            </w:r>
                            <w:proofErr w:type="spellStart"/>
                            <w:r w:rsidRPr="00025A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Bazylianówka</w:t>
                            </w:r>
                            <w:proofErr w:type="spellEnd"/>
                            <w:r w:rsidRPr="00025A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5AF50A2E" w14:textId="77777777" w:rsidR="00067B65" w:rsidRDefault="00067B65" w:rsidP="00067B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32AC1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8pt;margin-top:-32.1pt;width:253.0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" stroked="f">
                <v:textbox>
                  <w:txbxContent>
                    <w:p w14:paraId="74F11F4D" w14:textId="77777777" w:rsidR="00067B65" w:rsidRPr="00025A1F" w:rsidRDefault="00067B65" w:rsidP="00067B6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25A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Regionalna Dyrekcja Ochrony Środowiska </w:t>
                      </w:r>
                    </w:p>
                    <w:p w14:paraId="614AC8E7" w14:textId="77777777" w:rsidR="00067B65" w:rsidRPr="00025A1F" w:rsidRDefault="00067B65" w:rsidP="00067B6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25A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 Lublinie</w:t>
                      </w:r>
                    </w:p>
                    <w:p w14:paraId="0D0A308B" w14:textId="77777777" w:rsidR="00067B65" w:rsidRPr="00025A1F" w:rsidRDefault="00067B65" w:rsidP="00067B6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25A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20-144 Lublin, ul. Bazylianówka 46</w:t>
                      </w:r>
                    </w:p>
                    <w:p w14:paraId="5AF50A2E" w14:textId="77777777" w:rsidR="00067B65" w:rsidRDefault="00067B65" w:rsidP="00067B65"/>
                  </w:txbxContent>
                </v:textbox>
                <w10:wrap anchorx="page"/>
              </v:shape>
            </w:pict>
          </mc:Fallback>
        </mc:AlternateContent>
      </w:r>
    </w:p>
    <w:p w14:paraId="07F1009C" w14:textId="1BE78B84" w:rsidR="00774175" w:rsidRPr="00774175" w:rsidRDefault="00774175" w:rsidP="00774175">
      <w:pPr>
        <w:spacing w:after="0" w:line="288" w:lineRule="auto"/>
        <w:rPr>
          <w:rFonts w:ascii="Arial" w:hAnsi="Arial" w:cs="Arial"/>
          <w:lang w:eastAsia="pl-PL"/>
        </w:rPr>
      </w:pPr>
      <w:r w:rsidRPr="00774175">
        <w:rPr>
          <w:rFonts w:ascii="Arial" w:hAnsi="Arial" w:cs="Arial"/>
          <w:lang w:eastAsia="pl-PL"/>
        </w:rPr>
        <w:t>WOOŚ.420</w:t>
      </w:r>
      <w:r w:rsidR="007414E6">
        <w:rPr>
          <w:rFonts w:ascii="Arial" w:hAnsi="Arial" w:cs="Arial"/>
          <w:lang w:eastAsia="pl-PL"/>
        </w:rPr>
        <w:t>.</w:t>
      </w:r>
      <w:r w:rsidR="00067B65">
        <w:rPr>
          <w:rFonts w:ascii="Arial" w:hAnsi="Arial" w:cs="Arial"/>
          <w:lang w:eastAsia="pl-PL"/>
        </w:rPr>
        <w:t>1</w:t>
      </w:r>
      <w:r w:rsidR="00813E22">
        <w:rPr>
          <w:rFonts w:ascii="Arial" w:hAnsi="Arial" w:cs="Arial"/>
          <w:lang w:eastAsia="pl-PL"/>
        </w:rPr>
        <w:t>4</w:t>
      </w:r>
      <w:r w:rsidR="007414E6">
        <w:rPr>
          <w:rFonts w:ascii="Arial" w:hAnsi="Arial" w:cs="Arial"/>
          <w:lang w:eastAsia="pl-PL"/>
        </w:rPr>
        <w:t>.202</w:t>
      </w:r>
      <w:r w:rsidR="000B0D27">
        <w:rPr>
          <w:rFonts w:ascii="Arial" w:hAnsi="Arial" w:cs="Arial"/>
          <w:lang w:eastAsia="pl-PL"/>
        </w:rPr>
        <w:t>4</w:t>
      </w:r>
      <w:r w:rsidR="007414E6">
        <w:rPr>
          <w:rFonts w:ascii="Arial" w:hAnsi="Arial" w:cs="Arial"/>
          <w:lang w:eastAsia="pl-PL"/>
        </w:rPr>
        <w:t>.KK.</w:t>
      </w:r>
      <w:r w:rsidR="00813E22">
        <w:rPr>
          <w:rFonts w:ascii="Arial" w:hAnsi="Arial" w:cs="Arial"/>
          <w:lang w:eastAsia="pl-PL"/>
        </w:rPr>
        <w:t>3</w:t>
      </w:r>
      <w:r w:rsidR="007414E6">
        <w:rPr>
          <w:rFonts w:ascii="Arial" w:hAnsi="Arial" w:cs="Arial"/>
          <w:lang w:eastAsia="pl-PL"/>
        </w:rPr>
        <w:tab/>
      </w:r>
      <w:r w:rsidR="007414E6">
        <w:rPr>
          <w:rFonts w:ascii="Arial" w:hAnsi="Arial" w:cs="Arial"/>
          <w:lang w:eastAsia="pl-PL"/>
        </w:rPr>
        <w:tab/>
      </w:r>
      <w:r w:rsidR="007414E6">
        <w:rPr>
          <w:rFonts w:ascii="Arial" w:hAnsi="Arial" w:cs="Arial"/>
          <w:lang w:eastAsia="pl-PL"/>
        </w:rPr>
        <w:tab/>
      </w:r>
      <w:r w:rsidR="007414E6">
        <w:rPr>
          <w:rFonts w:ascii="Arial" w:hAnsi="Arial" w:cs="Arial"/>
          <w:lang w:eastAsia="pl-PL"/>
        </w:rPr>
        <w:tab/>
      </w:r>
      <w:r w:rsidR="007414E6">
        <w:rPr>
          <w:rFonts w:ascii="Arial" w:hAnsi="Arial" w:cs="Arial"/>
          <w:lang w:eastAsia="pl-PL"/>
        </w:rPr>
        <w:tab/>
        <w:t xml:space="preserve">Lublin, dnia </w:t>
      </w:r>
      <w:r w:rsidR="00022120">
        <w:rPr>
          <w:rFonts w:ascii="Arial" w:hAnsi="Arial" w:cs="Arial"/>
          <w:lang w:eastAsia="pl-PL"/>
        </w:rPr>
        <w:t>6</w:t>
      </w:r>
      <w:r w:rsidR="00BA4385">
        <w:rPr>
          <w:rFonts w:ascii="Arial" w:hAnsi="Arial" w:cs="Arial"/>
          <w:lang w:eastAsia="pl-PL"/>
        </w:rPr>
        <w:t xml:space="preserve"> sierpnia</w:t>
      </w:r>
      <w:r w:rsidRPr="00774175">
        <w:rPr>
          <w:rFonts w:ascii="Arial" w:hAnsi="Arial" w:cs="Arial"/>
          <w:lang w:eastAsia="pl-PL"/>
        </w:rPr>
        <w:t xml:space="preserve"> 202</w:t>
      </w:r>
      <w:r w:rsidR="000B0D27"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>r.</w:t>
      </w:r>
    </w:p>
    <w:p w14:paraId="43B118F1" w14:textId="77777777" w:rsidR="00774175" w:rsidRPr="00774175" w:rsidRDefault="00774175" w:rsidP="00774175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7C16BF32" w14:textId="77777777" w:rsidR="00F424B2" w:rsidRPr="00774175" w:rsidRDefault="00F424B2" w:rsidP="00774175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0FB1E5B7" w14:textId="77777777" w:rsidR="00774175" w:rsidRPr="00774175" w:rsidRDefault="00774175" w:rsidP="00774175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774175">
        <w:rPr>
          <w:rFonts w:ascii="Arial" w:hAnsi="Arial" w:cs="Arial"/>
          <w:b/>
          <w:lang w:eastAsia="pl-PL"/>
        </w:rPr>
        <w:t>ZAWIADOMIENIE</w:t>
      </w:r>
    </w:p>
    <w:p w14:paraId="36C65D65" w14:textId="77777777" w:rsidR="00F424B2" w:rsidRPr="00774175" w:rsidRDefault="00F424B2" w:rsidP="00774175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F9C334" w14:textId="6E3FDC3B" w:rsidR="00774175" w:rsidRPr="00774175" w:rsidRDefault="00774175" w:rsidP="00774175">
      <w:pPr>
        <w:spacing w:after="45"/>
        <w:ind w:firstLine="708"/>
        <w:jc w:val="both"/>
        <w:rPr>
          <w:rFonts w:ascii="Arial" w:hAnsi="Arial" w:cs="Arial"/>
          <w:lang w:eastAsia="pl-PL"/>
        </w:rPr>
      </w:pPr>
      <w:r w:rsidRPr="00774175">
        <w:rPr>
          <w:rFonts w:ascii="Arial" w:hAnsi="Arial" w:cs="Arial"/>
          <w:lang w:eastAsia="pl-PL"/>
        </w:rPr>
        <w:t xml:space="preserve">Działając na podstawie art. 74 ust 3aa ustawy z dnia 3 października 2008 r. </w:t>
      </w:r>
      <w:r w:rsidR="00D93D7C">
        <w:rPr>
          <w:rFonts w:ascii="Arial" w:hAnsi="Arial" w:cs="Arial"/>
          <w:lang w:eastAsia="pl-PL"/>
        </w:rPr>
        <w:br/>
      </w:r>
      <w:r w:rsidRPr="00774175">
        <w:rPr>
          <w:rFonts w:ascii="Arial" w:hAnsi="Arial" w:cs="Arial"/>
          <w:lang w:eastAsia="pl-PL"/>
        </w:rPr>
        <w:t>o udostępnianiu informacji o środowisku i jego ochronie, udziale społeczeństwa w ochronie środowiska oraz ocenach oddziaływania na środowisko (</w:t>
      </w:r>
      <w:proofErr w:type="spellStart"/>
      <w:r w:rsidRPr="00774175">
        <w:rPr>
          <w:rFonts w:ascii="Arial" w:hAnsi="Arial" w:cs="Arial"/>
          <w:lang w:eastAsia="pl-PL"/>
        </w:rPr>
        <w:t>t.j</w:t>
      </w:r>
      <w:proofErr w:type="spellEnd"/>
      <w:r w:rsidRPr="00774175">
        <w:rPr>
          <w:rFonts w:ascii="Arial" w:hAnsi="Arial" w:cs="Arial"/>
          <w:lang w:eastAsia="pl-PL"/>
        </w:rPr>
        <w:t>. Dz. U. z 202</w:t>
      </w:r>
      <w:r w:rsidR="00813E22"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>r., poz. 1</w:t>
      </w:r>
      <w:r w:rsidR="00813E22">
        <w:rPr>
          <w:rFonts w:ascii="Arial" w:hAnsi="Arial" w:cs="Arial"/>
          <w:lang w:eastAsia="pl-PL"/>
        </w:rPr>
        <w:t>112</w:t>
      </w:r>
      <w:r w:rsidRPr="00774175">
        <w:rPr>
          <w:rFonts w:ascii="Arial" w:hAnsi="Arial" w:cs="Arial"/>
          <w:lang w:eastAsia="pl-PL"/>
        </w:rPr>
        <w:t xml:space="preserve">) Regionalny Dyrektor Ochrony Środowiska zawiadamia, że na </w:t>
      </w:r>
      <w:r w:rsidR="00813E22" w:rsidRPr="00B47323">
        <w:rPr>
          <w:rFonts w:ascii="Arial" w:hAnsi="Arial" w:cs="Arial"/>
        </w:rPr>
        <w:t xml:space="preserve">wniosek </w:t>
      </w:r>
      <w:r w:rsidR="00813E22">
        <w:rPr>
          <w:rFonts w:ascii="Arial" w:hAnsi="Arial" w:cs="Arial"/>
        </w:rPr>
        <w:t>Lubelskiego Węgla „Bogdanka” S.A.</w:t>
      </w:r>
      <w:r w:rsidR="00813E22" w:rsidRPr="00655BA1">
        <w:rPr>
          <w:rFonts w:ascii="Arial" w:hAnsi="Arial" w:cs="Arial"/>
        </w:rPr>
        <w:t xml:space="preserve"> zostało wszczęte postępowanie administracyjne w sprawie wydania </w:t>
      </w:r>
      <w:r w:rsidR="00813E22">
        <w:rPr>
          <w:rFonts w:ascii="Arial" w:hAnsi="Arial" w:cs="Arial"/>
        </w:rPr>
        <w:t xml:space="preserve">decyzji </w:t>
      </w:r>
      <w:r w:rsidR="00813E22" w:rsidRPr="00655BA1">
        <w:rPr>
          <w:rFonts w:ascii="Arial" w:hAnsi="Arial" w:cs="Arial"/>
        </w:rPr>
        <w:t>o środowiskowych uwarunkowaniach dla przedsięwzięcia pn. „</w:t>
      </w:r>
      <w:r w:rsidR="00813E22" w:rsidRPr="00457387">
        <w:rPr>
          <w:rFonts w:ascii="Arial" w:hAnsi="Arial" w:cs="Arial"/>
          <w:b/>
          <w:i/>
        </w:rPr>
        <w:t xml:space="preserve">Poszukiwanie </w:t>
      </w:r>
      <w:r w:rsidR="00813E22">
        <w:rPr>
          <w:rFonts w:ascii="Arial" w:hAnsi="Arial" w:cs="Arial"/>
          <w:b/>
          <w:i/>
        </w:rPr>
        <w:br/>
      </w:r>
      <w:r w:rsidR="00813E22" w:rsidRPr="00457387">
        <w:rPr>
          <w:rFonts w:ascii="Arial" w:hAnsi="Arial" w:cs="Arial"/>
          <w:b/>
          <w:i/>
        </w:rPr>
        <w:t>i rozpoznawanie złoża węgla kamiennego w obszarze badań „Dratów</w:t>
      </w:r>
      <w:r w:rsidR="00813E22">
        <w:rPr>
          <w:rFonts w:ascii="Arial" w:hAnsi="Arial" w:cs="Arial"/>
          <w:b/>
          <w:i/>
        </w:rPr>
        <w:t>”</w:t>
      </w:r>
      <w:r w:rsidR="00813E22">
        <w:rPr>
          <w:rFonts w:ascii="Arial" w:hAnsi="Arial" w:cs="Arial"/>
        </w:rPr>
        <w:t>.</w:t>
      </w:r>
      <w:r w:rsidRPr="00774175">
        <w:rPr>
          <w:rFonts w:ascii="Arial" w:hAnsi="Arial" w:cs="Arial"/>
          <w:lang w:eastAsia="pl-PL"/>
        </w:rPr>
        <w:t>.</w:t>
      </w:r>
    </w:p>
    <w:p w14:paraId="72C2A816" w14:textId="77777777" w:rsidR="00774175" w:rsidRPr="00774175" w:rsidRDefault="00774175" w:rsidP="00774175">
      <w:pPr>
        <w:spacing w:after="45"/>
        <w:ind w:firstLine="708"/>
        <w:jc w:val="both"/>
        <w:rPr>
          <w:rFonts w:ascii="Arial" w:hAnsi="Arial" w:cs="Arial"/>
          <w:lang w:eastAsia="pl-PL"/>
        </w:rPr>
      </w:pPr>
      <w:r w:rsidRPr="00774175">
        <w:rPr>
          <w:rFonts w:ascii="Arial" w:hAnsi="Arial" w:cs="Arial"/>
          <w:lang w:eastAsia="pl-PL"/>
        </w:rPr>
        <w:t>Przedmiotowe postepowanie jest prowadzone na podstawie art. 73 ust.1, art. 74 us</w:t>
      </w:r>
      <w:r w:rsidR="00067B65">
        <w:rPr>
          <w:rFonts w:ascii="Arial" w:hAnsi="Arial" w:cs="Arial"/>
          <w:lang w:eastAsia="pl-PL"/>
        </w:rPr>
        <w:t>t. 3, art. 75 ust. 1 pkt 1 lit j</w:t>
      </w:r>
      <w:r w:rsidRPr="00774175">
        <w:rPr>
          <w:rFonts w:ascii="Arial" w:hAnsi="Arial" w:cs="Arial"/>
          <w:lang w:eastAsia="pl-PL"/>
        </w:rPr>
        <w:t>) ustawy z dnia 3 października 2008 r. o udostępnianiu informacji o środowisku i jego ochronie, udziale społeczeństwa w ochronie środowiska oraz ocenach oddziaływania na środowisko (</w:t>
      </w:r>
      <w:proofErr w:type="spellStart"/>
      <w:r w:rsidRPr="00774175">
        <w:rPr>
          <w:rFonts w:ascii="Arial" w:hAnsi="Arial" w:cs="Arial"/>
          <w:lang w:eastAsia="pl-PL"/>
        </w:rPr>
        <w:t>t.j</w:t>
      </w:r>
      <w:proofErr w:type="spellEnd"/>
      <w:r w:rsidRPr="00774175">
        <w:rPr>
          <w:rFonts w:ascii="Arial" w:hAnsi="Arial" w:cs="Arial"/>
          <w:lang w:eastAsia="pl-PL"/>
        </w:rPr>
        <w:t>. Dz. U. z 202</w:t>
      </w:r>
      <w:r w:rsidR="00813E22"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>r., poz. 1</w:t>
      </w:r>
      <w:r w:rsidR="00813E22">
        <w:rPr>
          <w:rFonts w:ascii="Arial" w:hAnsi="Arial" w:cs="Arial"/>
          <w:lang w:eastAsia="pl-PL"/>
        </w:rPr>
        <w:t>112</w:t>
      </w:r>
      <w:r w:rsidRPr="00774175">
        <w:rPr>
          <w:rFonts w:ascii="Arial" w:hAnsi="Arial" w:cs="Arial"/>
          <w:lang w:eastAsia="pl-PL"/>
        </w:rPr>
        <w:t>)</w:t>
      </w:r>
      <w:r w:rsidRPr="00774175">
        <w:rPr>
          <w:rFonts w:ascii="Arial" w:hAnsi="Arial" w:cs="Arial"/>
          <w:bCs/>
          <w:lang w:eastAsia="pl-PL"/>
        </w:rPr>
        <w:t xml:space="preserve">. </w:t>
      </w:r>
    </w:p>
    <w:p w14:paraId="30B73A1F" w14:textId="77777777" w:rsidR="00774175" w:rsidRPr="00774175" w:rsidRDefault="00774175" w:rsidP="00774175">
      <w:pPr>
        <w:spacing w:after="0"/>
        <w:ind w:firstLine="708"/>
        <w:jc w:val="both"/>
        <w:rPr>
          <w:rFonts w:ascii="Arial" w:hAnsi="Arial" w:cs="Arial"/>
          <w:lang w:eastAsia="pl-PL"/>
        </w:rPr>
      </w:pPr>
      <w:r w:rsidRPr="00774175">
        <w:rPr>
          <w:rFonts w:ascii="Arial" w:hAnsi="Arial" w:cs="Arial"/>
          <w:lang w:eastAsia="pl-PL"/>
        </w:rPr>
        <w:t xml:space="preserve">Zgodnie z art. 21 ust. 2 pkt 9 ustawy z dnia 3 października 2008 r. o udostępnianiu informacji o środowisku i jego ochronie, udziale społeczeństwa w ochronie środowiska oraz ocenach oddziaływania na środowisko dane o wniosku o wydanie decyzji o środowiskowych uwarunkowaniach zamieszczono w publicznie dostępnym wykazie pod numerem </w:t>
      </w:r>
      <w:r w:rsidR="00813E22">
        <w:rPr>
          <w:rFonts w:ascii="Arial" w:hAnsi="Arial" w:cs="Arial"/>
          <w:lang w:eastAsia="pl-PL"/>
        </w:rPr>
        <w:t>945</w:t>
      </w:r>
      <w:r w:rsidR="000B0D27" w:rsidRPr="007355DB">
        <w:rPr>
          <w:rFonts w:ascii="Arial" w:hAnsi="Arial" w:cs="Arial"/>
        </w:rPr>
        <w:t>/202</w:t>
      </w:r>
      <w:r w:rsidR="000B0D27">
        <w:rPr>
          <w:rFonts w:ascii="Arial" w:hAnsi="Arial" w:cs="Arial"/>
        </w:rPr>
        <w:t>4</w:t>
      </w:r>
      <w:r w:rsidRPr="00774175">
        <w:rPr>
          <w:rFonts w:ascii="Arial" w:hAnsi="Arial" w:cs="Arial"/>
          <w:lang w:eastAsia="pl-PL"/>
        </w:rPr>
        <w:t xml:space="preserve">. </w:t>
      </w:r>
      <w:r w:rsidR="000B0D27" w:rsidRPr="000B0D27">
        <w:rPr>
          <w:rFonts w:ascii="Arial" w:hAnsi="Arial" w:cs="Arial"/>
          <w:lang w:eastAsia="pl-PL"/>
        </w:rPr>
        <w:t>Informacja o publicznie dostępnym wykazie zamieszczona jest w Biuletynie Informacji Publicznej Regionalnej Dyrekcji Ochrony Środowiska w Lublinie dostępnym pod adresem: </w:t>
      </w:r>
      <w:hyperlink r:id="rId8" w:history="1">
        <w:r w:rsidR="000B0D27" w:rsidRPr="000B0D27">
          <w:rPr>
            <w:rFonts w:ascii="Arial" w:hAnsi="Arial" w:cs="Arial"/>
            <w:sz w:val="20"/>
            <w:szCs w:val="20"/>
            <w:u w:val="single"/>
            <w:lang w:eastAsia="pl-PL"/>
          </w:rPr>
          <w:t>https://www.gov.pl/web/rdos-lublin/publicznie-dostepny-wykaz-danych-o-dokumentach-zawierajacych-informacje-o-srodowisku-i-jego-ochronie2</w:t>
        </w:r>
      </w:hyperlink>
      <w:r w:rsidR="000B0D27" w:rsidRPr="000B0D27">
        <w:rPr>
          <w:rFonts w:ascii="Arial" w:hAnsi="Arial" w:cs="Arial"/>
          <w:lang w:eastAsia="pl-PL"/>
        </w:rPr>
        <w:t>.</w:t>
      </w:r>
    </w:p>
    <w:p w14:paraId="003D80EC" w14:textId="20669D67" w:rsidR="00774175" w:rsidRPr="00774175" w:rsidRDefault="00774175" w:rsidP="00774175">
      <w:pPr>
        <w:spacing w:after="0"/>
        <w:ind w:firstLine="708"/>
        <w:jc w:val="both"/>
        <w:rPr>
          <w:rFonts w:ascii="Arial" w:hAnsi="Arial" w:cs="Arial"/>
          <w:lang w:eastAsia="pl-PL"/>
        </w:rPr>
      </w:pPr>
      <w:r w:rsidRPr="00774175">
        <w:rPr>
          <w:rFonts w:ascii="Arial" w:hAnsi="Arial" w:cs="Arial"/>
          <w:lang w:eastAsia="pl-PL"/>
        </w:rPr>
        <w:t>Zawiadamiam jednocześnie, że działając na podstawie art. 49 ustawy z dnia 14 czerwca 1960 r. Kodeks postępowania administracyjnego (</w:t>
      </w:r>
      <w:proofErr w:type="spellStart"/>
      <w:r w:rsidRPr="00774175">
        <w:rPr>
          <w:rFonts w:ascii="Arial" w:hAnsi="Arial" w:cs="Arial"/>
          <w:lang w:eastAsia="pl-PL"/>
        </w:rPr>
        <w:t>t.j</w:t>
      </w:r>
      <w:proofErr w:type="spellEnd"/>
      <w:r w:rsidRPr="00774175">
        <w:rPr>
          <w:rFonts w:ascii="Arial" w:hAnsi="Arial" w:cs="Arial"/>
          <w:lang w:eastAsia="pl-PL"/>
        </w:rPr>
        <w:t>. Dz. U. z 202</w:t>
      </w:r>
      <w:r w:rsidR="00067B65"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 xml:space="preserve">r., poz. </w:t>
      </w:r>
      <w:r w:rsidR="00067B65">
        <w:rPr>
          <w:rFonts w:ascii="Arial" w:hAnsi="Arial" w:cs="Arial"/>
          <w:lang w:eastAsia="pl-PL"/>
        </w:rPr>
        <w:t>572</w:t>
      </w:r>
      <w:r w:rsidRPr="00774175">
        <w:rPr>
          <w:rFonts w:ascii="Arial" w:hAnsi="Arial" w:cs="Arial"/>
          <w:lang w:eastAsia="pl-PL"/>
        </w:rPr>
        <w:t>), w związku z art. 74 ust. 3) ustawy z dnia 3 października 2008 r. o udostępnianiu informacji o środowisku i jego ochronie, udziale społeczeństwa w ochronie środowiska oraz ocenach oddziaływania na środowisko</w:t>
      </w:r>
      <w:r w:rsidR="00813E22">
        <w:rPr>
          <w:rFonts w:ascii="Arial" w:hAnsi="Arial" w:cs="Arial"/>
          <w:lang w:eastAsia="pl-PL"/>
        </w:rPr>
        <w:t xml:space="preserve">, </w:t>
      </w:r>
      <w:r w:rsidRPr="00774175">
        <w:rPr>
          <w:rFonts w:ascii="Arial" w:hAnsi="Arial" w:cs="Arial"/>
          <w:lang w:eastAsia="pl-PL"/>
        </w:rPr>
        <w:t>obwieszczeniem znak: WOOŚ.420.</w:t>
      </w:r>
      <w:r w:rsidR="00067B65">
        <w:rPr>
          <w:rFonts w:ascii="Arial" w:hAnsi="Arial" w:cs="Arial"/>
          <w:lang w:eastAsia="pl-PL"/>
        </w:rPr>
        <w:t>1</w:t>
      </w:r>
      <w:r w:rsidR="00813E22"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>.202</w:t>
      </w:r>
      <w:r w:rsidR="000B0D27"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>.KK.</w:t>
      </w:r>
      <w:r w:rsidR="00813E22">
        <w:rPr>
          <w:rFonts w:ascii="Arial" w:hAnsi="Arial" w:cs="Arial"/>
          <w:lang w:eastAsia="pl-PL"/>
        </w:rPr>
        <w:t>2</w:t>
      </w:r>
      <w:r w:rsidR="003E5090">
        <w:rPr>
          <w:rFonts w:ascii="Arial" w:hAnsi="Arial" w:cs="Arial"/>
          <w:lang w:eastAsia="pl-PL"/>
        </w:rPr>
        <w:t xml:space="preserve"> z dnia </w:t>
      </w:r>
      <w:r w:rsidR="00022120">
        <w:rPr>
          <w:rFonts w:ascii="Arial" w:hAnsi="Arial" w:cs="Arial"/>
          <w:lang w:eastAsia="pl-PL"/>
        </w:rPr>
        <w:t xml:space="preserve">6 </w:t>
      </w:r>
      <w:r w:rsidR="00BA4385">
        <w:rPr>
          <w:rFonts w:ascii="Arial" w:hAnsi="Arial" w:cs="Arial"/>
          <w:lang w:eastAsia="pl-PL"/>
        </w:rPr>
        <w:t>sierpnia</w:t>
      </w:r>
      <w:r w:rsidR="00287DB6">
        <w:rPr>
          <w:rFonts w:ascii="Arial" w:hAnsi="Arial" w:cs="Arial"/>
          <w:lang w:eastAsia="pl-PL"/>
        </w:rPr>
        <w:t xml:space="preserve"> </w:t>
      </w:r>
      <w:r w:rsidRPr="00774175">
        <w:rPr>
          <w:rFonts w:ascii="Arial" w:hAnsi="Arial" w:cs="Arial"/>
          <w:lang w:eastAsia="pl-PL"/>
        </w:rPr>
        <w:t>202</w:t>
      </w:r>
      <w:r w:rsidR="000B0D27"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>r. Regionalny Dyrektor Ochrony Środowiska w Lublinie zawiadomił strony postepowania o wszczęciu postępowania w sprawie wydania decyzji o środowiskowych uwarunkowaniach i możliwości zapoznania się z treścią wniosku i jego załącznikami. Zawiadomiono również o w</w:t>
      </w:r>
      <w:bookmarkStart w:id="0" w:name="_GoBack"/>
      <w:bookmarkEnd w:id="0"/>
      <w:r w:rsidRPr="00774175">
        <w:rPr>
          <w:rFonts w:ascii="Arial" w:hAnsi="Arial" w:cs="Arial"/>
          <w:lang w:eastAsia="pl-PL"/>
        </w:rPr>
        <w:t xml:space="preserve">ystąpieniu do Państwowego Gospodarstwa Wodnego Wody Polskie Zarząd Zlewni w </w:t>
      </w:r>
      <w:r w:rsidR="00813E22">
        <w:rPr>
          <w:rFonts w:ascii="Arial" w:hAnsi="Arial" w:cs="Arial"/>
          <w:lang w:eastAsia="pl-PL"/>
        </w:rPr>
        <w:t>Zamościu</w:t>
      </w:r>
      <w:r w:rsidRPr="00774175">
        <w:rPr>
          <w:rFonts w:ascii="Arial" w:hAnsi="Arial" w:cs="Arial"/>
          <w:lang w:eastAsia="pl-PL"/>
        </w:rPr>
        <w:t xml:space="preserve"> o wydanie opinii w sprawie stwierdzenia obowiązku lub braku potrzeby przeprowadzenia oceny oddziaływania na środowisko dla przedmiotowego przedsięwzięcia.</w:t>
      </w:r>
    </w:p>
    <w:p w14:paraId="5287800D" w14:textId="77777777" w:rsidR="00774175" w:rsidRPr="00774175" w:rsidRDefault="00067B65" w:rsidP="00774175">
      <w:pPr>
        <w:spacing w:after="0"/>
        <w:jc w:val="both"/>
        <w:rPr>
          <w:rFonts w:ascii="Arial" w:hAnsi="Arial" w:cs="Arial"/>
          <w:lang w:eastAsia="pl-PL"/>
        </w:rPr>
      </w:pPr>
      <w:r w:rsidRPr="00772C47">
        <w:rPr>
          <w:rFonts w:ascii="Arial" w:eastAsia="Calibri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5413" wp14:editId="320B1F24">
                <wp:simplePos x="0" y="0"/>
                <wp:positionH relativeFrom="column">
                  <wp:posOffset>3350361</wp:posOffset>
                </wp:positionH>
                <wp:positionV relativeFrom="paragraph">
                  <wp:posOffset>-4140</wp:posOffset>
                </wp:positionV>
                <wp:extent cx="2406701" cy="1060704"/>
                <wp:effectExtent l="0" t="0" r="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701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97D0" w14:textId="77777777" w:rsidR="00067B65" w:rsidRPr="007453DB" w:rsidRDefault="00067B65" w:rsidP="00067B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453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Regionalny Dyrektor Ochrony Środowiska</w:t>
                            </w:r>
                          </w:p>
                          <w:p w14:paraId="2E5BBCBD" w14:textId="77777777" w:rsidR="00067B65" w:rsidRPr="007453DB" w:rsidRDefault="00067B65" w:rsidP="00067B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453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w Lublinie</w:t>
                            </w:r>
                          </w:p>
                          <w:p w14:paraId="10645EA7" w14:textId="77777777" w:rsidR="00067B65" w:rsidRPr="007453DB" w:rsidRDefault="00067B65" w:rsidP="00067B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453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Beata Sielewicz</w:t>
                            </w:r>
                          </w:p>
                          <w:p w14:paraId="758FE4C9" w14:textId="77777777" w:rsidR="00067B65" w:rsidRPr="007453DB" w:rsidRDefault="00067B65" w:rsidP="00067B65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453D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/podpisano kwalifikowanym</w:t>
                            </w:r>
                          </w:p>
                          <w:p w14:paraId="2C48F519" w14:textId="77777777" w:rsidR="00067B65" w:rsidRPr="007453DB" w:rsidRDefault="00067B65" w:rsidP="00067B65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453D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podpisem elektronicznym/</w:t>
                            </w:r>
                          </w:p>
                          <w:p w14:paraId="05EF8026" w14:textId="77777777" w:rsidR="00067B65" w:rsidRPr="007453DB" w:rsidRDefault="00067B65" w:rsidP="00067B6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A95413" id="Pole tekstowe 3" o:spid="_x0000_s1027" type="#_x0000_t202" style="position:absolute;left:0;text-align:left;margin-left:263.8pt;margin-top:-.35pt;width:189.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" stroked="f">
                <v:textbox>
                  <w:txbxContent>
                    <w:p w14:paraId="27DB97D0" w14:textId="77777777" w:rsidR="00067B65" w:rsidRPr="007453DB" w:rsidRDefault="00067B65" w:rsidP="00067B6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</w:pPr>
                      <w:r w:rsidRPr="007453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Regionalny Dyrektor Ochrony Środowiska</w:t>
                      </w:r>
                    </w:p>
                    <w:p w14:paraId="2E5BBCBD" w14:textId="77777777" w:rsidR="00067B65" w:rsidRPr="007453DB" w:rsidRDefault="00067B65" w:rsidP="00067B6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</w:pPr>
                      <w:r w:rsidRPr="007453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w Lublinie</w:t>
                      </w:r>
                    </w:p>
                    <w:p w14:paraId="10645EA7" w14:textId="77777777" w:rsidR="00067B65" w:rsidRPr="007453DB" w:rsidRDefault="00067B65" w:rsidP="00067B6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</w:pPr>
                      <w:r w:rsidRPr="007453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Beata Sielewicz</w:t>
                      </w:r>
                    </w:p>
                    <w:p w14:paraId="758FE4C9" w14:textId="77777777" w:rsidR="00067B65" w:rsidRPr="007453DB" w:rsidRDefault="00067B65" w:rsidP="00067B65">
                      <w:pPr>
                        <w:pStyle w:val="Bezodstpw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eastAsia="pl-PL"/>
                        </w:rPr>
                      </w:pPr>
                      <w:r w:rsidRPr="007453D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eastAsia="pl-PL"/>
                        </w:rPr>
                        <w:t>/podpisano kwalifikowanym</w:t>
                      </w:r>
                    </w:p>
                    <w:p w14:paraId="2C48F519" w14:textId="77777777" w:rsidR="00067B65" w:rsidRPr="007453DB" w:rsidRDefault="00067B65" w:rsidP="00067B65">
                      <w:pPr>
                        <w:pStyle w:val="Bezodstpw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eastAsia="pl-PL"/>
                        </w:rPr>
                      </w:pPr>
                      <w:r w:rsidRPr="007453D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eastAsia="pl-PL"/>
                        </w:rPr>
                        <w:t>podpisem elektronicznym/</w:t>
                      </w:r>
                    </w:p>
                    <w:p w14:paraId="05EF8026" w14:textId="77777777" w:rsidR="00067B65" w:rsidRPr="007453DB" w:rsidRDefault="00067B65" w:rsidP="00067B6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4853E8" w14:textId="77777777" w:rsidR="00774175" w:rsidRPr="00774175" w:rsidRDefault="00774175" w:rsidP="00774175">
      <w:pPr>
        <w:spacing w:after="0"/>
        <w:jc w:val="both"/>
        <w:rPr>
          <w:rFonts w:ascii="Arial" w:hAnsi="Arial" w:cs="Arial"/>
          <w:lang w:eastAsia="pl-PL"/>
        </w:rPr>
      </w:pPr>
    </w:p>
    <w:p w14:paraId="78C7C3B2" w14:textId="77777777" w:rsidR="00D93D7C" w:rsidRDefault="00D93D7C" w:rsidP="00774175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2AB6A65" w14:textId="77777777" w:rsidR="00D93D7C" w:rsidRDefault="00D93D7C" w:rsidP="00774175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1D595E" w14:textId="77777777" w:rsidR="00D93D7C" w:rsidRDefault="00D93D7C" w:rsidP="00774175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1FA3939" w14:textId="77777777" w:rsidR="00067B65" w:rsidRPr="00774175" w:rsidRDefault="00067B65" w:rsidP="00774175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77223E3" w14:textId="77777777" w:rsidR="00774175" w:rsidRPr="00774175" w:rsidRDefault="00774175" w:rsidP="00774175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  <w:r w:rsidRPr="00774175">
        <w:rPr>
          <w:rFonts w:ascii="Arial" w:hAnsi="Arial" w:cs="Arial"/>
          <w:sz w:val="18"/>
          <w:szCs w:val="18"/>
          <w:u w:val="single"/>
          <w:lang w:eastAsia="pl-PL"/>
        </w:rPr>
        <w:t>Otrzymują:</w:t>
      </w:r>
    </w:p>
    <w:p w14:paraId="60D78FC2" w14:textId="77777777" w:rsidR="00774175" w:rsidRPr="00774175" w:rsidRDefault="00774175" w:rsidP="007741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774175">
        <w:rPr>
          <w:rFonts w:ascii="Arial" w:hAnsi="Arial" w:cs="Arial"/>
          <w:sz w:val="18"/>
          <w:szCs w:val="18"/>
          <w:lang w:eastAsia="pl-PL"/>
        </w:rPr>
        <w:t xml:space="preserve">Wójt Gminy </w:t>
      </w:r>
      <w:r w:rsidR="00813E22">
        <w:rPr>
          <w:rFonts w:ascii="Arial" w:hAnsi="Arial" w:cs="Arial"/>
          <w:sz w:val="18"/>
          <w:szCs w:val="18"/>
          <w:lang w:eastAsia="pl-PL"/>
        </w:rPr>
        <w:t>Ludwin</w:t>
      </w:r>
      <w:r w:rsidRPr="00774175">
        <w:rPr>
          <w:rFonts w:ascii="Arial" w:hAnsi="Arial" w:cs="Arial"/>
          <w:sz w:val="18"/>
          <w:szCs w:val="18"/>
          <w:lang w:eastAsia="pl-PL"/>
        </w:rPr>
        <w:t xml:space="preserve"> – doręczenie elektroniczne e-</w:t>
      </w:r>
      <w:proofErr w:type="spellStart"/>
      <w:r w:rsidRPr="00774175">
        <w:rPr>
          <w:rFonts w:ascii="Arial" w:hAnsi="Arial" w:cs="Arial"/>
          <w:sz w:val="18"/>
          <w:szCs w:val="18"/>
          <w:lang w:eastAsia="pl-PL"/>
        </w:rPr>
        <w:t>puap</w:t>
      </w:r>
      <w:proofErr w:type="spellEnd"/>
    </w:p>
    <w:p w14:paraId="48B2EC94" w14:textId="77777777" w:rsidR="00633F2F" w:rsidRPr="00067B65" w:rsidRDefault="00813E22" w:rsidP="00067B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Inwestor – Lubelski Węgiel „Bogdanka” S.A.</w:t>
      </w:r>
    </w:p>
    <w:sectPr w:rsidR="00633F2F" w:rsidRPr="00067B65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DD6B" w14:textId="77777777" w:rsidR="001A051A" w:rsidRDefault="001A051A" w:rsidP="000F38F9">
      <w:pPr>
        <w:spacing w:after="0" w:line="240" w:lineRule="auto"/>
      </w:pPr>
      <w:r>
        <w:separator/>
      </w:r>
    </w:p>
  </w:endnote>
  <w:endnote w:type="continuationSeparator" w:id="0">
    <w:p w14:paraId="64E1F94E" w14:textId="77777777" w:rsidR="001A051A" w:rsidRDefault="001A051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Com Medium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Com Medium Condensed CE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"/>
      <w:gridCol w:w="8175"/>
    </w:tblGrid>
    <w:tr w:rsidR="00774175" w14:paraId="2416B636" w14:textId="77777777" w:rsidTr="004A4C02">
      <w:tc>
        <w:tcPr>
          <w:tcW w:w="1147" w:type="dxa"/>
        </w:tcPr>
        <w:p w14:paraId="0CF4D358" w14:textId="77777777" w:rsidR="00774175" w:rsidRDefault="00FA676D" w:rsidP="00774175">
          <w:pPr>
            <w:pStyle w:val="Stopka"/>
          </w:pPr>
          <w:r w:rsidRPr="000070C5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C72E362" wp14:editId="5E8A266D">
                <wp:extent cx="586740" cy="105791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5" w:type="dxa"/>
        </w:tcPr>
        <w:p w14:paraId="275C7C5C" w14:textId="77777777" w:rsidR="00774175" w:rsidRDefault="00774175" w:rsidP="00774175">
          <w:pPr>
            <w:pStyle w:val="Stopka"/>
            <w:jc w:val="center"/>
            <w:rPr>
              <w:rFonts w:ascii="Futura Com Medium Condensed" w:hAnsi="Futura Com Medium Condensed" w:cs="Arial"/>
              <w:b/>
              <w:color w:val="57AB27"/>
              <w:sz w:val="20"/>
              <w:szCs w:val="20"/>
            </w:rPr>
          </w:pPr>
        </w:p>
        <w:p w14:paraId="221BA167" w14:textId="77777777" w:rsidR="00774175" w:rsidRDefault="00774175" w:rsidP="00774175">
          <w:pPr>
            <w:pStyle w:val="Stopka"/>
            <w:jc w:val="center"/>
            <w:rPr>
              <w:rFonts w:ascii="Futura Com Medium Condensed" w:hAnsi="Futura Com Medium Condensed" w:cs="Arial"/>
              <w:b/>
              <w:color w:val="57AB27"/>
              <w:sz w:val="20"/>
              <w:szCs w:val="20"/>
            </w:rPr>
          </w:pPr>
        </w:p>
        <w:p w14:paraId="190BA6F1" w14:textId="77777777" w:rsidR="00774175" w:rsidRDefault="00774175" w:rsidP="00774175">
          <w:pPr>
            <w:pStyle w:val="Stopka"/>
            <w:jc w:val="center"/>
            <w:rPr>
              <w:rFonts w:ascii="Futura Com Medium Condensed" w:hAnsi="Futura Com Medium Condensed" w:cs="Arial"/>
              <w:b/>
              <w:color w:val="57AB27"/>
              <w:sz w:val="20"/>
              <w:szCs w:val="20"/>
            </w:rPr>
          </w:pPr>
          <w:r w:rsidRPr="000070C5">
            <w:rPr>
              <w:rFonts w:ascii="Futura Com Medium Condensed CE" w:hAnsi="Futura Com Medium Condensed CE" w:cs="Arial"/>
              <w:b/>
              <w:color w:val="57AB27"/>
              <w:sz w:val="20"/>
              <w:szCs w:val="20"/>
            </w:rPr>
            <w:t xml:space="preserve">Spełniamy wymagania EMAS – zarządzamy urzędem efektywnie, oszczędnie i </w:t>
          </w:r>
          <w:proofErr w:type="spellStart"/>
          <w:r w:rsidRPr="000070C5">
            <w:rPr>
              <w:rFonts w:ascii="Futura Com Medium Condensed CE" w:hAnsi="Futura Com Medium Condensed CE" w:cs="Arial"/>
              <w:b/>
              <w:color w:val="57AB27"/>
              <w:sz w:val="20"/>
              <w:szCs w:val="20"/>
            </w:rPr>
            <w:t>prośrodowiskowo</w:t>
          </w:r>
          <w:proofErr w:type="spellEnd"/>
          <w:r>
            <w:rPr>
              <w:rFonts w:ascii="Futura Com Medium Condensed" w:hAnsi="Futura Com Medium Condensed" w:cs="Arial"/>
              <w:b/>
              <w:color w:val="57AB27"/>
              <w:sz w:val="20"/>
              <w:szCs w:val="20"/>
            </w:rPr>
            <w:br/>
          </w:r>
          <w:r w:rsidRPr="000070C5">
            <w:rPr>
              <w:rFonts w:ascii="Futura Com Medium Condensed CE" w:hAnsi="Futura Com Medium Condensed CE" w:cs="Arial"/>
              <w:b/>
              <w:color w:val="57AB27"/>
              <w:sz w:val="20"/>
              <w:szCs w:val="20"/>
            </w:rPr>
            <w:t xml:space="preserve"> w siedzibie RDOŚ w Lublinie i Wydziałach Spraw Terenowych</w:t>
          </w:r>
        </w:p>
        <w:p w14:paraId="6F1019B4" w14:textId="77777777" w:rsidR="00774175" w:rsidRPr="000070C5" w:rsidRDefault="00774175" w:rsidP="00774175">
          <w:pPr>
            <w:pStyle w:val="Stopka"/>
            <w:jc w:val="center"/>
            <w:rPr>
              <w:rFonts w:ascii="Futura Com Medium Condensed" w:hAnsi="Futura Com Medium Condensed" w:cs="Arial"/>
              <w:b/>
              <w:color w:val="57AB27"/>
              <w:sz w:val="20"/>
              <w:szCs w:val="20"/>
            </w:rPr>
          </w:pPr>
          <w:r>
            <w:rPr>
              <w:rFonts w:ascii="Futura Com Medium Condensed" w:hAnsi="Futura Com Medium Condensed" w:cs="Arial"/>
              <w:b/>
              <w:color w:val="57AB27"/>
              <w:sz w:val="20"/>
              <w:szCs w:val="20"/>
            </w:rPr>
            <w:t xml:space="preserve">Ul. </w:t>
          </w:r>
          <w:proofErr w:type="spellStart"/>
          <w:r>
            <w:rPr>
              <w:rFonts w:ascii="Futura Com Medium Condensed" w:hAnsi="Futura Com Medium Condensed" w:cs="Arial"/>
              <w:b/>
              <w:color w:val="57AB27"/>
              <w:sz w:val="20"/>
              <w:szCs w:val="20"/>
            </w:rPr>
            <w:t>Bazylianówka</w:t>
          </w:r>
          <w:proofErr w:type="spellEnd"/>
          <w:r>
            <w:rPr>
              <w:rFonts w:ascii="Futura Com Medium Condensed" w:hAnsi="Futura Com Medium Condensed" w:cs="Arial"/>
              <w:b/>
              <w:color w:val="57AB27"/>
              <w:sz w:val="20"/>
              <w:szCs w:val="20"/>
            </w:rPr>
            <w:t xml:space="preserve"> 46, 20-144 Lublin, tel.: 81 71-06-500, fax: 81 71-06-501, sekretariat@lublin.rdos.gov.pl</w:t>
          </w:r>
        </w:p>
        <w:p w14:paraId="57B70A65" w14:textId="77777777" w:rsidR="00774175" w:rsidRPr="000070C5" w:rsidRDefault="00774175" w:rsidP="00774175">
          <w:pPr>
            <w:pStyle w:val="Stopka"/>
            <w:jc w:val="center"/>
            <w:rPr>
              <w:b/>
              <w:sz w:val="20"/>
              <w:szCs w:val="20"/>
            </w:rPr>
          </w:pPr>
        </w:p>
      </w:tc>
    </w:tr>
  </w:tbl>
  <w:p w14:paraId="1658F03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2F5A" w14:textId="77777777" w:rsidR="000070C5" w:rsidRPr="000070C5" w:rsidRDefault="000070C5" w:rsidP="000070C5">
    <w:pPr>
      <w:pStyle w:val="Stopka"/>
    </w:pPr>
  </w:p>
  <w:p w14:paraId="3D1C3456" w14:textId="77777777" w:rsidR="004A2F36" w:rsidRPr="000070C5" w:rsidRDefault="004A2F36" w:rsidP="00007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DAAC" w14:textId="77777777" w:rsidR="001A051A" w:rsidRDefault="001A051A" w:rsidP="000F38F9">
      <w:pPr>
        <w:spacing w:after="0" w:line="240" w:lineRule="auto"/>
      </w:pPr>
      <w:r>
        <w:separator/>
      </w:r>
    </w:p>
  </w:footnote>
  <w:footnote w:type="continuationSeparator" w:id="0">
    <w:p w14:paraId="0562E423" w14:textId="77777777" w:rsidR="001A051A" w:rsidRDefault="001A051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7C601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9454" w14:textId="77777777" w:rsidR="00FF1ACA" w:rsidRDefault="00FF1AC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45F7"/>
    <w:multiLevelType w:val="hybridMultilevel"/>
    <w:tmpl w:val="90FA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C5"/>
    <w:rsid w:val="000070C5"/>
    <w:rsid w:val="00010A42"/>
    <w:rsid w:val="00022120"/>
    <w:rsid w:val="00025C53"/>
    <w:rsid w:val="00037C21"/>
    <w:rsid w:val="00067B65"/>
    <w:rsid w:val="000B0D27"/>
    <w:rsid w:val="000E3D54"/>
    <w:rsid w:val="000F38F9"/>
    <w:rsid w:val="00152ADD"/>
    <w:rsid w:val="00152CA5"/>
    <w:rsid w:val="0017195D"/>
    <w:rsid w:val="00175D69"/>
    <w:rsid w:val="001766D0"/>
    <w:rsid w:val="001850B9"/>
    <w:rsid w:val="001A051A"/>
    <w:rsid w:val="001A12FD"/>
    <w:rsid w:val="001E5D3D"/>
    <w:rsid w:val="001F489F"/>
    <w:rsid w:val="002078CB"/>
    <w:rsid w:val="00221F98"/>
    <w:rsid w:val="00225414"/>
    <w:rsid w:val="0024534D"/>
    <w:rsid w:val="00287DB6"/>
    <w:rsid w:val="002A2117"/>
    <w:rsid w:val="002C018D"/>
    <w:rsid w:val="002D5BCB"/>
    <w:rsid w:val="002E195E"/>
    <w:rsid w:val="002F0D88"/>
    <w:rsid w:val="002F3587"/>
    <w:rsid w:val="00311BAA"/>
    <w:rsid w:val="003149CE"/>
    <w:rsid w:val="00342586"/>
    <w:rsid w:val="00350DC0"/>
    <w:rsid w:val="00355A87"/>
    <w:rsid w:val="0036229F"/>
    <w:rsid w:val="003714E9"/>
    <w:rsid w:val="00383FDD"/>
    <w:rsid w:val="00393829"/>
    <w:rsid w:val="003B75CE"/>
    <w:rsid w:val="003E5090"/>
    <w:rsid w:val="003F14C8"/>
    <w:rsid w:val="003F3BF7"/>
    <w:rsid w:val="003F6318"/>
    <w:rsid w:val="004200CE"/>
    <w:rsid w:val="00425F85"/>
    <w:rsid w:val="00446F1B"/>
    <w:rsid w:val="00476E20"/>
    <w:rsid w:val="004959AC"/>
    <w:rsid w:val="004A2F36"/>
    <w:rsid w:val="004A4C02"/>
    <w:rsid w:val="004A69CC"/>
    <w:rsid w:val="00522C1A"/>
    <w:rsid w:val="0054781B"/>
    <w:rsid w:val="00580158"/>
    <w:rsid w:val="00594BB8"/>
    <w:rsid w:val="005C7609"/>
    <w:rsid w:val="005D17DE"/>
    <w:rsid w:val="005F4F3B"/>
    <w:rsid w:val="00601911"/>
    <w:rsid w:val="0062060B"/>
    <w:rsid w:val="0062316B"/>
    <w:rsid w:val="0062464E"/>
    <w:rsid w:val="00626F39"/>
    <w:rsid w:val="00633F2F"/>
    <w:rsid w:val="006E0602"/>
    <w:rsid w:val="006E1738"/>
    <w:rsid w:val="00700C6B"/>
    <w:rsid w:val="00705E77"/>
    <w:rsid w:val="00721AE7"/>
    <w:rsid w:val="007355DB"/>
    <w:rsid w:val="007414E6"/>
    <w:rsid w:val="0075095D"/>
    <w:rsid w:val="00762D7D"/>
    <w:rsid w:val="00774175"/>
    <w:rsid w:val="007A7EBB"/>
    <w:rsid w:val="007B5595"/>
    <w:rsid w:val="007D7C22"/>
    <w:rsid w:val="007E28EB"/>
    <w:rsid w:val="007E4D32"/>
    <w:rsid w:val="008053E2"/>
    <w:rsid w:val="00812CEA"/>
    <w:rsid w:val="00813E22"/>
    <w:rsid w:val="0085274A"/>
    <w:rsid w:val="008D72D6"/>
    <w:rsid w:val="008D77DE"/>
    <w:rsid w:val="008F7F41"/>
    <w:rsid w:val="009126AF"/>
    <w:rsid w:val="00922270"/>
    <w:rsid w:val="00924E82"/>
    <w:rsid w:val="009301BF"/>
    <w:rsid w:val="00951C0C"/>
    <w:rsid w:val="00961420"/>
    <w:rsid w:val="0096370D"/>
    <w:rsid w:val="009949ED"/>
    <w:rsid w:val="009E5CA9"/>
    <w:rsid w:val="009F7301"/>
    <w:rsid w:val="00A20FE6"/>
    <w:rsid w:val="00A3758A"/>
    <w:rsid w:val="00A61476"/>
    <w:rsid w:val="00A66F4C"/>
    <w:rsid w:val="00A73D27"/>
    <w:rsid w:val="00A81275"/>
    <w:rsid w:val="00A82318"/>
    <w:rsid w:val="00A826A1"/>
    <w:rsid w:val="00A9313E"/>
    <w:rsid w:val="00AB7C1A"/>
    <w:rsid w:val="00AE1E84"/>
    <w:rsid w:val="00AF0B90"/>
    <w:rsid w:val="00B502B2"/>
    <w:rsid w:val="00B50C9A"/>
    <w:rsid w:val="00B77FF3"/>
    <w:rsid w:val="00B8109D"/>
    <w:rsid w:val="00B977DC"/>
    <w:rsid w:val="00BA4385"/>
    <w:rsid w:val="00BC407A"/>
    <w:rsid w:val="00C15C8B"/>
    <w:rsid w:val="00CD6379"/>
    <w:rsid w:val="00CF136F"/>
    <w:rsid w:val="00D06763"/>
    <w:rsid w:val="00D16970"/>
    <w:rsid w:val="00D32B28"/>
    <w:rsid w:val="00D556EF"/>
    <w:rsid w:val="00D93D7C"/>
    <w:rsid w:val="00DD468E"/>
    <w:rsid w:val="00DE3A1E"/>
    <w:rsid w:val="00DE6BEF"/>
    <w:rsid w:val="00E06AEA"/>
    <w:rsid w:val="00E1523D"/>
    <w:rsid w:val="00E1684D"/>
    <w:rsid w:val="00E37929"/>
    <w:rsid w:val="00E40E5E"/>
    <w:rsid w:val="00E5354F"/>
    <w:rsid w:val="00E732DF"/>
    <w:rsid w:val="00EB38F2"/>
    <w:rsid w:val="00EE7BA2"/>
    <w:rsid w:val="00F03C22"/>
    <w:rsid w:val="00F049E2"/>
    <w:rsid w:val="00F23225"/>
    <w:rsid w:val="00F318C7"/>
    <w:rsid w:val="00F31C60"/>
    <w:rsid w:val="00F424B2"/>
    <w:rsid w:val="00FA676D"/>
    <w:rsid w:val="00FA7A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D856F"/>
  <w14:defaultImageDpi w14:val="0"/>
  <w15:docId w15:val="{D65C4C81-77BA-4219-BC3A-82E02EE4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38F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38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38F9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unhideWhenUsed/>
    <w:rsid w:val="00B502B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67B6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lublin/publicznie-dostepny-wykaz-danych-o-dokumentach-zawierajacych-informacje-o-srodowisku-i-jego-ochronie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3448-A4BC-4A63-8300-D2199F76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Sylwia Masłowska</cp:lastModifiedBy>
  <cp:revision>3</cp:revision>
  <cp:lastPrinted>2010-12-24T11:27:00Z</cp:lastPrinted>
  <dcterms:created xsi:type="dcterms:W3CDTF">2024-08-06T08:27:00Z</dcterms:created>
  <dcterms:modified xsi:type="dcterms:W3CDTF">2024-08-06T08:32:00Z</dcterms:modified>
</cp:coreProperties>
</file>